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DF2F50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 w:rsidRPr="00DF0017">
        <w:rPr>
          <w:b/>
          <w:bCs/>
          <w:sz w:val="28"/>
          <w:szCs w:val="28"/>
        </w:rPr>
        <w:t>ПЕРЕЧЕНЬ</w:t>
      </w:r>
    </w:p>
    <w:p w:rsidR="00C7508C" w:rsidRPr="00C7508C" w:rsidRDefault="00DF2F50" w:rsidP="00C7508C">
      <w:pPr>
        <w:pStyle w:val="a3"/>
        <w:spacing w:after="480"/>
        <w:rPr>
          <w:b/>
          <w:bCs/>
          <w:sz w:val="28"/>
          <w:szCs w:val="28"/>
        </w:rPr>
      </w:pPr>
      <w:r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  <w:r w:rsidR="00370198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7508C" w:rsidRPr="009471AD" w:rsidTr="009471AD">
        <w:trPr>
          <w:tblHeader/>
        </w:trPr>
        <w:tc>
          <w:tcPr>
            <w:tcW w:w="1020" w:type="dxa"/>
          </w:tcPr>
          <w:p w:rsidR="00C7508C" w:rsidRPr="009471AD" w:rsidRDefault="0094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од АТХ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формы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гастроэзофагеальной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рефлюксной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A02BA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A02BC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A02BX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гастроэзофагеальной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рефлюксной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висмута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трикалия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A03AA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белладонны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A03FA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лиофилизированные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урсодезоксихолевая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заболеваний печени,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липотропные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A05BA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фосфолипиды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глицирризиновая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янтарная кислота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меглумин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инозин + метионин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никотинамид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A06AB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сеннозиды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A и B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A06AD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лактулоза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макрогол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A07BC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A07EC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аминосалициловая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 и аналогичные препараты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ректальная;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 с пролонгированным высвобождением, покрытые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 для приема внутрь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бифидобактерии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бифидум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приема внутрь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приема внутрь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r w:rsidR="00296D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пробиотик из бифидобактерий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бифидум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однокомпонентный сорбированный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глулизин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изофан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(человеческий генно-инженерный)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A10AD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двухфазный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деглудек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лизпро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двухфазный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A10AE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гларгин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ликсисенатид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детемир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бигуаниды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сульфонилмочевины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глибенкламид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A10BH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алоглиптин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вилдаглиптин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гозоглиптин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саксаглиптин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ситаглиптин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эвоглиптин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A10BJ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аналоги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глюкагоноподобного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пептида-1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дулаглутид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ликсисенатид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семаглутид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A10BK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натрийзависи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переносчика глюкозы </w:t>
            </w:r>
            <w:r w:rsidR="00D439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2 типа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дапаглифлозин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ипраглифлозин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эмпаглифлозин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эртуглифлозин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репаглинид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A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A11CC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D и его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кальцитриол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его комбинации с витаминами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A11HA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минеральные добавки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калия и магния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анаболические стероиды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A14AB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эстрена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нандролон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агалсидаза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агалсидаза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велаглюцераза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галсульфаза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идурсульфаза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идурсульфаза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имиглюцераза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BB165B">
        <w:tc>
          <w:tcPr>
            <w:tcW w:w="1020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ларонидаза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BB165B" w:rsidRPr="009471AD" w:rsidTr="00BB165B">
        <w:tc>
          <w:tcPr>
            <w:tcW w:w="1020" w:type="dxa"/>
            <w:vMerge w:val="restart"/>
            <w:tcBorders>
              <w:top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себелипаза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талиглюцераза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миглустат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нитизинон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сапроптерин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растворимые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тиоктовая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антитромботические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антитромботические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витамина K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варфарин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группа гепарина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эноксапарин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парнапарин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B01AC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антиагреганты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, кроме гепарина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селексипаг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B01AD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алтеплаза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проурокиназа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стафилокиназы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тенектеплаза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дабигатрана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B01AF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прямые ингибиторы фактора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апиксабан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антифибринолитические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протеиназ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плазмы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апротинин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витамин K и другие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K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менадиона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 бисульфит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B02BC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фибриноген + тромбин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губка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B02BD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антиингибиторный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коагулянтный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мороктоког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нонаког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октоког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симоктоког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(замороженный)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VII, IX, X в комбинации (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протромбиновый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фактор свертывания крови VIII + фактор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Виллебранда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эптаког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 (активированный)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эфмороктоког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системные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ромиплостим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элтромбопаг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эмицизумаб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железа (III) гидроксид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полимальтозат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B03AC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железа (III) гидроксид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олигоизомальтозат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железа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карбоксимальтозат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его аналоги)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 w:rsidP="003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B03XA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дарбэпоэтин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метоксиполиэтиленгликоль-эпоэтин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эпоэтин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эпоэтин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подкожного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кровезаменители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перфузионные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кровь и препараты крови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альбумин человека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гидроксиэтилкрахмал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декстран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желатин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инфузий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B05BB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меглюмина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лактата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сложный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(калия хлорид + кальция хлорид + натрия хлорид + натрия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хлорида раствор сложный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натрия хлорид + калия хлорид + кальция хлорида дигидрат + магния хлорида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гексагидрат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натрия ацетата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тригидрат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яб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лочная кислота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с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осмодиуретическим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действием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маннитол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ирригационные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перитонеального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диализа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перитонеального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диализа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B05XA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электролитов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магния сульфат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сердечные гликозиды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гликозиды наперстянки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(для детей)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прокаинамид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 дозиро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C01BC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C01BD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4-Нитро-N-[(1RS)-1-(4-</w:t>
            </w:r>
            <w:r w:rsidR="00FB10CB">
              <w:rPr>
                <w:rFonts w:ascii="Times New Roman" w:hAnsi="Times New Roman" w:cs="Times New Roman"/>
                <w:sz w:val="20"/>
                <w:szCs w:val="20"/>
              </w:rPr>
              <w:t>фторфенил)-2-(1-этилпиперидин-4-</w:t>
            </w:r>
            <w:proofErr w:type="gram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ил)этил</w:t>
            </w:r>
            <w:proofErr w:type="gram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]бензами</w:t>
            </w:r>
            <w:r w:rsidR="00FB1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 гидрохлорид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лаппаконитина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гидробромид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кардиотонические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кроме сердечных гликозидов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C01CA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адренергические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дофаминергические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добутамин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допамин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эпинефрин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кардиотонические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левосимендан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367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-63141</wp:posOffset>
                      </wp:positionH>
                      <wp:positionV relativeFrom="paragraph">
                        <wp:posOffset>1824990</wp:posOffset>
                      </wp:positionV>
                      <wp:extent cx="2326640" cy="6985"/>
                      <wp:effectExtent l="0" t="0" r="35560" b="3111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664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81F84" id="Прямая соединительная линия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43.7pt" to="178.2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" strokecolor="black [3040]"/>
                  </w:pict>
                </mc:Fallback>
              </mc:AlternateContent>
            </w:r>
            <w:r w:rsidR="00BB165B" w:rsidRPr="009471AD">
              <w:rPr>
                <w:rFonts w:ascii="Times New Roman" w:hAnsi="Times New Roman" w:cs="Times New Roman"/>
                <w:sz w:val="20"/>
                <w:szCs w:val="20"/>
              </w:rPr>
              <w:t>C01DA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динитрат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дозированный;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BB165B" w:rsidRPr="009471AD" w:rsidTr="00BB165B">
        <w:tc>
          <w:tcPr>
            <w:tcW w:w="1020" w:type="dxa"/>
            <w:vMerge/>
            <w:tcBorders>
              <w:bottom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мононитрат</w:t>
            </w:r>
            <w:proofErr w:type="spellEnd"/>
          </w:p>
        </w:tc>
        <w:tc>
          <w:tcPr>
            <w:tcW w:w="3628" w:type="dxa"/>
          </w:tcPr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BB165B">
        <w:tc>
          <w:tcPr>
            <w:tcW w:w="1020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подъязычные;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пленки для наклеивания на десну;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таблетки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сублингвальные</w:t>
            </w:r>
            <w:proofErr w:type="spellEnd"/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C01EA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алпростадил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C01EB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ивабрадин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центрального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агонисты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имидазолиновых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периферического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5F" w:rsidRPr="009471AD" w:rsidTr="009471AD">
        <w:tc>
          <w:tcPr>
            <w:tcW w:w="1020" w:type="dxa"/>
            <w:vMerge w:val="restart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C02CA</w:t>
            </w:r>
          </w:p>
        </w:tc>
        <w:tc>
          <w:tcPr>
            <w:tcW w:w="2608" w:type="dxa"/>
            <w:vMerge w:val="restart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адреноблокаторы</w:t>
            </w:r>
            <w:proofErr w:type="spellEnd"/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доксазозин</w:t>
            </w:r>
            <w:proofErr w:type="spellEnd"/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7485F" w:rsidRPr="009471AD" w:rsidTr="009471AD">
        <w:tc>
          <w:tcPr>
            <w:tcW w:w="1020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C02K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57485F">
        <w:tc>
          <w:tcPr>
            <w:tcW w:w="1020" w:type="dxa"/>
            <w:tcBorders>
              <w:bottom w:val="nil"/>
            </w:tcBorders>
          </w:tcPr>
          <w:p w:rsidR="00C7508C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-39355</wp:posOffset>
                      </wp:positionH>
                      <wp:positionV relativeFrom="paragraph">
                        <wp:posOffset>347624</wp:posOffset>
                      </wp:positionV>
                      <wp:extent cx="2319454" cy="7434"/>
                      <wp:effectExtent l="0" t="0" r="24130" b="3111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9454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8E04C" id="Прямая соединительная линия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7.35pt" to="179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C02KX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антигипертензивные средства для лечения легочной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артериальной гипертензии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амбризентан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7485F" w:rsidRPr="009471AD" w:rsidTr="0057485F">
        <w:tc>
          <w:tcPr>
            <w:tcW w:w="1020" w:type="dxa"/>
            <w:vMerge w:val="restart"/>
            <w:tcBorders>
              <w:top w:val="nil"/>
            </w:tcBorders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бозентан</w:t>
            </w:r>
            <w:proofErr w:type="spellEnd"/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7485F" w:rsidRPr="009471AD" w:rsidTr="009471AD">
        <w:tc>
          <w:tcPr>
            <w:tcW w:w="1020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мацитентан</w:t>
            </w:r>
            <w:proofErr w:type="spellEnd"/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7485F" w:rsidRPr="009471AD" w:rsidTr="009471AD">
        <w:tc>
          <w:tcPr>
            <w:tcW w:w="1020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риоцигуат</w:t>
            </w:r>
            <w:proofErr w:type="spellEnd"/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тиазидные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тиазиды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гидрохлоротиазид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тиазидоподобные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C03C</w:t>
            </w:r>
          </w:p>
        </w:tc>
        <w:tc>
          <w:tcPr>
            <w:tcW w:w="2608" w:type="dxa"/>
          </w:tcPr>
          <w:p w:rsidR="00C7508C" w:rsidRPr="009471AD" w:rsidRDefault="0095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«петлевые»</w: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C04AD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пурина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C07AA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соталол</w:t>
            </w:r>
            <w:proofErr w:type="spellEnd"/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C07AB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  <w:proofErr w:type="spellEnd"/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карведилол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C08CA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дигидропиридина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нимодипин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C08D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фенилалкиламина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средства, действующие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 ренин-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ангиотензиновую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систему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лизиноприл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рамиприл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ангиотензина 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C09DX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ангиотензина II в комбинации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 другими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валсартан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сакубитрил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ГМГ-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-редуктазы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фибраты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алирокумаб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эволокумаб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D01AE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салициловая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D03AX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D06C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диоксометилтетрагидропиримидин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сульфадиметоксин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тримекаин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D07AC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бигуаниды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амидины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наружного применения (спиртовой);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повидон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-йод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D08AX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водорода пероксид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перманганат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D11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D11A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D11AH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дупилумаб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пимекролимус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мочеполовая система и по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ловые гормоны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натамицин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вагинальный;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утеротонизирующие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спорыньи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метилэргометрин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G02AD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динопростон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гель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интрацервикальный</w:t>
            </w:r>
            <w:proofErr w:type="spellEnd"/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адреномиметики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токолитические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гексопреналин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пролактина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бромокриптин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атозибан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андрогены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G03BA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прегн-4-ена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G03DB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прегнадиена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G03DC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эстрена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норэтистерон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G03GA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гонадотропины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корифоллитропин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фоллитропин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и подкожного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фоллитропин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лутропин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G03GB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кломифен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G03HA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ципротерон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масляный;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G04BD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солифенацин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G04CA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адреноблокаторы</w:t>
            </w:r>
            <w:proofErr w:type="spellEnd"/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алфузозин</w:t>
            </w:r>
            <w:proofErr w:type="spellEnd"/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  <w:proofErr w:type="spellEnd"/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капсулы с модифицированным высвобождением;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G04CB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финастерид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его агонисты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пэгвисомант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H01BA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терлипрессин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H01BB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окситоцин и его аналоги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карбетоцин</w:t>
            </w:r>
            <w:proofErr w:type="spellEnd"/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гипоталамуса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A93A35">
        <w:tc>
          <w:tcPr>
            <w:tcW w:w="1020" w:type="dxa"/>
            <w:tcBorders>
              <w:bottom w:val="nil"/>
            </w:tcBorders>
          </w:tcPr>
          <w:p w:rsidR="00C7508C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-39355</wp:posOffset>
                      </wp:positionH>
                      <wp:positionV relativeFrom="paragraph">
                        <wp:posOffset>213716</wp:posOffset>
                      </wp:positionV>
                      <wp:extent cx="2312020" cy="7434"/>
                      <wp:effectExtent l="0" t="0" r="31750" b="3111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2020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DCAA3" id="Прямая соединительная линия 6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6.85pt" to="178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H01CB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соматостатин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ланреотид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подкожного введения пролон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гированного действия</w:t>
            </w:r>
          </w:p>
        </w:tc>
      </w:tr>
      <w:tr w:rsidR="00C7508C" w:rsidRPr="009471AD" w:rsidTr="00056816">
        <w:tc>
          <w:tcPr>
            <w:tcW w:w="1020" w:type="dxa"/>
            <w:tcBorders>
              <w:top w:val="nil"/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C7508C" w:rsidRPr="009471AD" w:rsidTr="00056816">
        <w:tc>
          <w:tcPr>
            <w:tcW w:w="1020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пасиреотид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H01CC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антигонадотропин-рилизинг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гормоны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ганиреликс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минералокортикоиды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флудрокортизон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H02AB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имплантат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интравитреального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болеваний щитовидной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левотироксин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антитиреоидные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тиамазол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H03CA</w:t>
            </w:r>
          </w:p>
        </w:tc>
        <w:tc>
          <w:tcPr>
            <w:tcW w:w="260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глюкагон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терипаратид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антипаратиреоидные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кальцитонина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кальцитонин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H05BX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антипаратиреоидные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парикальцитол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этелкальцетид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J01AA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тигециклин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лактамные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антибактериальные препараты: пенициллины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J01CA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пенициллины, чувствительные к бета-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лактамазам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бензатина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введения;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пенициллины, устойчивые к бета-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лактамазам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оксациллин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J01CR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комбинации пенициллинов, включая комбинации с ингибиторами бета-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лактамаз</w:t>
            </w:r>
            <w:proofErr w:type="spellEnd"/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амоксициллин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клавулановая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  <w:vAlign w:val="center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ампициллин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3628" w:type="dxa"/>
            <w:vAlign w:val="center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бета-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лактамные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антибактериальные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J01DB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цефалексин</w:t>
            </w:r>
            <w:proofErr w:type="spellEnd"/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2441B" w:rsidRPr="009471AD" w:rsidTr="009471AD">
        <w:tc>
          <w:tcPr>
            <w:tcW w:w="1020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J01DD</w:t>
            </w:r>
          </w:p>
        </w:tc>
        <w:tc>
          <w:tcPr>
            <w:tcW w:w="2608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45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цефотаксим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для внутривенного и внутримышечного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введения</w:t>
            </w:r>
          </w:p>
        </w:tc>
      </w:tr>
      <w:tr w:rsidR="00B2441B" w:rsidRPr="009471AD" w:rsidTr="00B2441B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B2441B" w:rsidRPr="009471AD" w:rsidTr="00B2441B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цефоперазон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B2441B" w:rsidRPr="009471AD" w:rsidTr="009471AD">
        <w:tc>
          <w:tcPr>
            <w:tcW w:w="1020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J01DH</w:t>
            </w:r>
          </w:p>
        </w:tc>
        <w:tc>
          <w:tcPr>
            <w:tcW w:w="2608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карбапенемы</w:t>
            </w:r>
            <w:proofErr w:type="spellEnd"/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имипенем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циластатин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эртапенем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B2441B" w:rsidRPr="009471AD" w:rsidTr="009471AD">
        <w:tc>
          <w:tcPr>
            <w:tcW w:w="1020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J01DI</w:t>
            </w:r>
          </w:p>
        </w:tc>
        <w:tc>
          <w:tcPr>
            <w:tcW w:w="2608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цефалоспорины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пенемы</w:t>
            </w:r>
            <w:proofErr w:type="spellEnd"/>
          </w:p>
        </w:tc>
        <w:tc>
          <w:tcPr>
            <w:tcW w:w="1814" w:type="dxa"/>
          </w:tcPr>
          <w:p w:rsidR="00B2441B" w:rsidRPr="009471AD" w:rsidRDefault="00C1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авибактам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цефтаролина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фосамил</w:t>
            </w:r>
            <w:proofErr w:type="spellEnd"/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C1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цефтолозан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сульфаниламиды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J01EE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препараты сульфаниламидов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триметоприма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, включая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тримоксазол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линкозамиды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стрептограмины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A95" w:rsidRPr="009471AD" w:rsidTr="009471AD">
        <w:tc>
          <w:tcPr>
            <w:tcW w:w="1020" w:type="dxa"/>
            <w:vMerge w:val="restart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J01FA</w:t>
            </w:r>
          </w:p>
        </w:tc>
        <w:tc>
          <w:tcPr>
            <w:tcW w:w="2608" w:type="dxa"/>
            <w:vMerge w:val="restart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  <w:proofErr w:type="spellEnd"/>
          </w:p>
        </w:tc>
        <w:tc>
          <w:tcPr>
            <w:tcW w:w="1814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3628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56A95" w:rsidRPr="009471AD" w:rsidTr="009471AD">
        <w:tc>
          <w:tcPr>
            <w:tcW w:w="1020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джозамицин</w:t>
            </w:r>
            <w:proofErr w:type="spellEnd"/>
          </w:p>
        </w:tc>
        <w:tc>
          <w:tcPr>
            <w:tcW w:w="3628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56A95" w:rsidRPr="009471AD" w:rsidTr="009471AD">
        <w:tc>
          <w:tcPr>
            <w:tcW w:w="1020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  <w:proofErr w:type="spellEnd"/>
          </w:p>
        </w:tc>
        <w:tc>
          <w:tcPr>
            <w:tcW w:w="3628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J01FF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линкозамиды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аминогликозиды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J01GA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стрептомицины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J01GB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аминогликозиды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канамицин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J01M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антибактериальные препараты, 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хинолона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J01MA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фторхинолоны</w:t>
            </w:r>
            <w:proofErr w:type="spellEnd"/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спарфлоксацин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ушные;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антибиотики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гликопептидной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ванкомицин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 и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 и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телаванцин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полимиксины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полимиксин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62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J01XX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даптомицин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тедизолид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фосфомицин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J02AA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амфотерицин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J02AC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триазола</w:t>
            </w:r>
            <w:proofErr w:type="spellEnd"/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вориконазол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позаконазол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J02AX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каспофунгин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микафунгин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аминосалициловая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 и ее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аминосалициловая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J04AB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капреомицин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 и внутримышечного введе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</w:tr>
      <w:tr w:rsidR="008C5B84" w:rsidRPr="009471AD" w:rsidTr="008C5B84">
        <w:trPr>
          <w:trHeight w:val="25"/>
        </w:trPr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рифабутин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циклосерин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гидразиды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внутривенного, внутримышечного, ингаляционного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ингаляций;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J04AD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тиокарбамида</w:t>
            </w:r>
            <w:proofErr w:type="spellEnd"/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этионамид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J04AK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бедаквилин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деламанид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теризидон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тиоуреидоиминометилпиридиния</w:t>
            </w:r>
            <w:proofErr w:type="spellEnd"/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перхлорат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J04AM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8C5B84">
        <w:tc>
          <w:tcPr>
            <w:tcW w:w="1020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8C5B84">
        <w:tc>
          <w:tcPr>
            <w:tcW w:w="1020" w:type="dxa"/>
            <w:vMerge w:val="restart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изониазид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противолепрозные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противолепрозные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дапсон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C7508C" w:rsidRPr="009471AD" w:rsidRDefault="007D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местного и наружного применения;</w:t>
            </w:r>
          </w:p>
          <w:p w:rsidR="00C7508C" w:rsidRPr="009471AD" w:rsidRDefault="007D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валганцикловир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ганцикловир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J05AE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протеаз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атазанавир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дарунавир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нарлапревир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нирматрелвир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нирматрелвир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набор таблеток, покрытых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саквинавир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фосампренавир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J05AF</w:t>
            </w:r>
          </w:p>
        </w:tc>
        <w:tc>
          <w:tcPr>
            <w:tcW w:w="2608" w:type="dxa"/>
            <w:vMerge w:val="restart"/>
          </w:tcPr>
          <w:p w:rsidR="008C5B84" w:rsidRPr="009471AD" w:rsidRDefault="008C5B84" w:rsidP="005D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нуклеозиды и нуклеотиды </w:t>
            </w:r>
            <w:r w:rsidR="005D78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ингибиторы обратной транскриптазы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диданозин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ставудин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телбивудин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фосфазид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энтекавир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J05AG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ненуклеозидные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ингибиторы обратной транскриптазы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невирапин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этравирин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J05AP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велпатасвир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софосбувир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глекапревир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пибрентасвир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даклатасвир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дасабувир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омбитасвир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паритапревир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="00955CF6">
              <w:t xml:space="preserve"> </w:t>
            </w:r>
            <w:r w:rsidR="00955CF6" w:rsidRPr="00955CF6">
              <w:rPr>
                <w:rFonts w:ascii="Times New Roman" w:hAnsi="Times New Roman" w:cs="Times New Roman"/>
                <w:sz w:val="20"/>
                <w:szCs w:val="20"/>
              </w:rPr>
              <w:t>таблеток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рибавирин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софосбувир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J05AR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биктегравир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8C5B84">
        <w:tc>
          <w:tcPr>
            <w:tcW w:w="1020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8C5B84">
        <w:tc>
          <w:tcPr>
            <w:tcW w:w="1020" w:type="dxa"/>
            <w:vMerge w:val="restart"/>
            <w:tcBorders>
              <w:top w:val="nil"/>
            </w:tcBorders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кобицистат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элвитегравир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лопинавир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  <w:r w:rsidR="00D67079"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таблеток</w:t>
            </w:r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рилпивирин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J05AX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булевиртид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гразопревир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элбасвир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долутегравир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имидазолилэтанамид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пентандиовой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кагоцел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маравирок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молнупиравир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ралтегравир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ремдесивир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умифеновир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</w:t>
            </w:r>
            <w:r w:rsidR="0089798B">
              <w:rPr>
                <w:rFonts w:ascii="Times New Roman" w:hAnsi="Times New Roman" w:cs="Times New Roman"/>
                <w:sz w:val="20"/>
                <w:szCs w:val="20"/>
              </w:rPr>
              <w:t>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фавипиравир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J06AA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антитоксин дифтерийный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антитоксин столбнячный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J06BB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антирезус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RHO</w:t>
            </w:r>
            <w:r w:rsidR="00D67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противостафилококковый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паливизумаб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 в соответствии 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9471AD" w:rsidTr="00957179">
        <w:trPr>
          <w:trHeight w:val="1840"/>
        </w:trPr>
        <w:tc>
          <w:tcPr>
            <w:tcW w:w="1020" w:type="dxa"/>
            <w:vMerge/>
          </w:tcPr>
          <w:p w:rsidR="00A357ED" w:rsidRPr="009471AD" w:rsidRDefault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357ED" w:rsidRPr="009471AD" w:rsidRDefault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A357ED" w:rsidRPr="009471AD" w:rsidRDefault="00A357ED" w:rsidP="00A35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национальным календарем профилактических прививок и календарем профилактических</w:t>
            </w:r>
          </w:p>
          <w:p w:rsidR="00A357ED" w:rsidRPr="009471AD" w:rsidRDefault="00A357ED" w:rsidP="00A35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прививок по эпидемическим показаниям</w:t>
            </w:r>
          </w:p>
        </w:tc>
        <w:tc>
          <w:tcPr>
            <w:tcW w:w="3628" w:type="dxa"/>
            <w:vAlign w:val="bottom"/>
          </w:tcPr>
          <w:p w:rsidR="00A357ED" w:rsidRPr="009471AD" w:rsidRDefault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C7508C" w:rsidRPr="009471AD" w:rsidRDefault="00C7508C" w:rsidP="00A35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вакцины для профилактики новой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COVID-19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 бактериальные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J07AF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 дифтерийные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анатоксин дифтерийный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J07AM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противостолбнячные вакцины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анатоксин столбнячный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алкилирующие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бендамустин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ифосфамид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мелфалан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внутрисосудистого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хлорамбуцил</w:t>
            </w:r>
            <w:proofErr w:type="spellEnd"/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алкилсульфонаты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бусульфан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нитрозомочевины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кармустин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ломустин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алкилирующие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дакарбазин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темозоломид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антиметаболиты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пеметрексед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ралтитрексид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пурина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меркаптопурин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неларабин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флударабин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0020D" w:rsidRPr="009471AD" w:rsidTr="009471AD">
        <w:tc>
          <w:tcPr>
            <w:tcW w:w="1020" w:type="dxa"/>
            <w:vMerge w:val="restart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L01BC</w:t>
            </w:r>
          </w:p>
        </w:tc>
        <w:tc>
          <w:tcPr>
            <w:tcW w:w="2608" w:type="dxa"/>
            <w:vMerge w:val="restart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пиримидина</w:t>
            </w: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азацитидин</w:t>
            </w:r>
            <w:proofErr w:type="spellEnd"/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подкожного введения</w:t>
            </w:r>
          </w:p>
        </w:tc>
      </w:tr>
      <w:tr w:rsidR="00F0020D" w:rsidRPr="009471AD" w:rsidTr="009471AD">
        <w:tc>
          <w:tcPr>
            <w:tcW w:w="1020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гемцитабин</w:t>
            </w:r>
            <w:proofErr w:type="spellEnd"/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0020D" w:rsidRPr="009471AD" w:rsidTr="009471AD">
        <w:tc>
          <w:tcPr>
            <w:tcW w:w="1020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капецитабин</w:t>
            </w:r>
            <w:proofErr w:type="spellEnd"/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0020D" w:rsidRPr="009471AD" w:rsidTr="00F0020D">
        <w:tc>
          <w:tcPr>
            <w:tcW w:w="1020" w:type="dxa"/>
            <w:vMerge/>
            <w:tcBorders>
              <w:bottom w:val="nil"/>
            </w:tcBorders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фторурацил</w:t>
            </w:r>
            <w:proofErr w:type="spellEnd"/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введения;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F0020D" w:rsidRPr="009471AD" w:rsidTr="00F0020D">
        <w:tc>
          <w:tcPr>
            <w:tcW w:w="1020" w:type="dxa"/>
            <w:tcBorders>
              <w:top w:val="nil"/>
            </w:tcBorders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цитарабин</w:t>
            </w:r>
            <w:proofErr w:type="spellEnd"/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B7" w:rsidRPr="009471AD" w:rsidTr="009471AD">
        <w:tc>
          <w:tcPr>
            <w:tcW w:w="1020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L01CA</w:t>
            </w:r>
          </w:p>
        </w:tc>
        <w:tc>
          <w:tcPr>
            <w:tcW w:w="2608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винбластин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винкристин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винорелбин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подофиллотоксина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этопозид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L01CD</w:t>
            </w:r>
          </w:p>
        </w:tc>
        <w:tc>
          <w:tcPr>
            <w:tcW w:w="2608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таксаны</w:t>
            </w:r>
            <w:proofErr w:type="spellEnd"/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доцетаксел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кабазитаксел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паклитаксел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L01DB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антрациклины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даунорубицин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идарубицин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митоксантрон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эпирубицин</w:t>
            </w:r>
            <w:proofErr w:type="spellEnd"/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внутриартериального, внутрипузырного введения и инфузий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L01DC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блеомицин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иксабепилон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митомицин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L01XA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платины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карбоплатин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цисплатин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метилгидразины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прокарбазин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L01XC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моноклональные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авелумаб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атезолизумаб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бевацизумаб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блинатумомаб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брентуксимаб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ведотин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даратумумаб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дурвалумаб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изатуксимаб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ипилимумаб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ниволумаб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обинутузумаб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панитумумаб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пембролизумаб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пертузумаб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пролголимаб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рамуцирумаб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эмтанзин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цетуксимаб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элотузумаб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L01XE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протеинкиназы</w:t>
            </w:r>
            <w:proofErr w:type="spellEnd"/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абемациклиб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акалабрутиниб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акситиниб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алектиниб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афатиниб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бозутиниб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вандетаниб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вемурафениб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гефитиниб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дабрафениб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дазатиниб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ибрутиниб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кабозантиниб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кобиметиниб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кризотиниб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лапатиниб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ленватиниб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мидостаурин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нилотиниб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нинтеданиб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осимертиниб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пазопаниб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палбоциклиб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регорафениб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рибоциклиб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руксолитиниб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сорафениб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сунитиниб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траметиниб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церитиниб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эрлотиниб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L01XX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аспарагиназа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афлиберцепт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венетоклакс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висмодегиб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гидроксикарбамид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иксазомиб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иринотекан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карфилзомиб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митотан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олапариб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пэгаспаргаза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 и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талазопариб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третиноин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некроза опухоли альфа-1 (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тимозин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рекомбинантный)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эрибулин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медроксипрогестерон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L02AE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гонадотропин-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рилизинг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гормона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бусерелин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гозерелин</w:t>
            </w:r>
            <w:proofErr w:type="spellEnd"/>
          </w:p>
        </w:tc>
        <w:tc>
          <w:tcPr>
            <w:tcW w:w="3628" w:type="dxa"/>
            <w:vAlign w:val="center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имплантат;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  <w:proofErr w:type="spellEnd"/>
          </w:p>
        </w:tc>
        <w:tc>
          <w:tcPr>
            <w:tcW w:w="3628" w:type="dxa"/>
            <w:vAlign w:val="bottom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L02BA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антиэстрогены</w:t>
            </w:r>
            <w:proofErr w:type="spellEnd"/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фулвестрант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апалутамид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бикалутамид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флутамид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энзалутамид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ароматазы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анастрозол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L02BX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абиратерон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дегареликс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L03AA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колониестимулирующие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филграстим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эмпэгфилграстим</w:t>
            </w:r>
            <w:proofErr w:type="spellEnd"/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09651B">
        <w:tc>
          <w:tcPr>
            <w:tcW w:w="1020" w:type="dxa"/>
            <w:tcBorders>
              <w:bottom w:val="nil"/>
            </w:tcBorders>
          </w:tcPr>
          <w:p w:rsidR="00C7508C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-46789</wp:posOffset>
                      </wp:positionH>
                      <wp:positionV relativeFrom="paragraph">
                        <wp:posOffset>795934</wp:posOffset>
                      </wp:positionV>
                      <wp:extent cx="2319454" cy="0"/>
                      <wp:effectExtent l="0" t="0" r="2413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94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273B53" id="Прямая соединительная линия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62.65pt" to="178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0V4wEAANkDAAAOAAAAZHJzL2Uyb0RvYy54bWysU82O0zAQviPxDpbvNElZ0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L03AB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внутримышечного,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ингаляций;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внутримышечного,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 закапывания в глаз;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09651B" w:rsidRPr="009471AD" w:rsidTr="0009651B">
        <w:tc>
          <w:tcPr>
            <w:tcW w:w="1020" w:type="dxa"/>
            <w:vMerge w:val="restart"/>
            <w:tcBorders>
              <w:top w:val="nil"/>
            </w:tcBorders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интерферон </w:t>
            </w:r>
            <w:r w:rsidR="003E2C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бета-1a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интерферон </w:t>
            </w:r>
            <w:r w:rsidR="003E2C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бета-1b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и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интраназального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альфа-2a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альфа-2b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пэгинтерферон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бета-1a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цепэгинтерферон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альфа-2b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азоксимера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суспензии для внутрипузырного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глатирамера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ацетат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глутамил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цистеинил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-глицин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динатрия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меглюмина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акридонацетат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тилорон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алемтузумаб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белимумаб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кладрибин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микофенолата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мофетил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микофеноловая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окрелизумаб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сипонимод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упадацитиниб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экулизумаб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L04AB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адалимумаб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голимумаб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инфликсимаб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цертолизумаба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пэгол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этанерцепт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L04AC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анакинра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базиликсимаб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гуселькумаб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иксекизумаб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канакинумаб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левилимаб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нетакимаб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олокизумаб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рисанкизумаб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сарилумаб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секукинумаб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тоцилизумаб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устекинумаб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L04AD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кальциневрина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мягкие;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азатиоприн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диметилфумарат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леналидомид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пирфенидон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помалидомид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A977D7">
        <w:tc>
          <w:tcPr>
            <w:tcW w:w="1020" w:type="dxa"/>
            <w:tcBorders>
              <w:bottom w:val="nil"/>
            </w:tcBorders>
          </w:tcPr>
          <w:p w:rsidR="00C7508C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-31921</wp:posOffset>
                      </wp:positionH>
                      <wp:positionV relativeFrom="paragraph">
                        <wp:posOffset>1086051</wp:posOffset>
                      </wp:positionV>
                      <wp:extent cx="2312019" cy="7434"/>
                      <wp:effectExtent l="0" t="0" r="31750" b="3111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2019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7B722" id="Прямая соединительная линия 9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85.5pt" to="179.5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M01AB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</w:t>
            </w:r>
          </w:p>
        </w:tc>
      </w:tr>
      <w:tr w:rsidR="00C7508C" w:rsidRPr="009471AD" w:rsidTr="00A977D7">
        <w:tc>
          <w:tcPr>
            <w:tcW w:w="1020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M01AE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пропионовой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M01CC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подобные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миорелаксанты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холина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суксаметония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йодид и хлорид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пипекурония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рокурония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M03BX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баклофен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интратекального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тизанидин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аллопуринол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болеваний костей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M05BA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бифосфонаты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алендроновая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золедроновая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M05BX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деносумаб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стронция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ранелат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M09AX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нусинерсен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интратекального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рисдиплам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галогенированные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углеводороды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галотан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десфлуран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барбитураты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тиопентал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опиоидные анальгетики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динитрогена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оксид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газ сжатый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оксибутират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пропофол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эмульсия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эфиры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аминобензойной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N01BB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амиды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интратекального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левобупивакаин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опиоиды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оксикодон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фенилпиперидина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362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трансдермальная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терапевтическая система;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пластырь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трансдермальный</w:t>
            </w:r>
            <w:proofErr w:type="spellEnd"/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 w:rsidP="008E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орипавина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бупренорфин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опиоиды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пропионилфенилэтоксиэтилпиперидин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защечные;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тапентадол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бензобарбитал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гидантоина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фенитоин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сукцинимида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этосуксимид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N03AF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карбоксамида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окскарбазепин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вальпроевая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N03AX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бриварацетам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лакосамид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леветирацетам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перампанел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прегабалин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противопаркинсонические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третичные амины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бипериден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дофаминергические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N04BA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допа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ее производные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леводопа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бенсеразид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леводопа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карбидопа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N04BB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адамантана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N04BC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агонисты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дофаминовых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психолептики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алифатические 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левомепромазин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N05AB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пиперазиновые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перфеназин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флуфеназин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N05AC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пиперидиновые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перициазин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N05AD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бутирофенона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N05AE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индола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луразидон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сертиндол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N05AF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тиоксантена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N05AH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диазепины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оксазепины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тиазепины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оксепины</w:t>
            </w:r>
            <w:proofErr w:type="spellEnd"/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N05AL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бензамиды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карипразин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палиперидон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анксиолитики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N05BA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-бензодиазепин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лоразепам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  <w:proofErr w:type="spellEnd"/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дифенилметана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N05CD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мидазолам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нитразепам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N05CF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бензодиазепиноподобные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психоаналептики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антидепрессанты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сертралин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флуоксетин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N06AX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антидепрессанты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агомелатин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пипофезин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ксантина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кофеин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подкожного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субконъюнктивального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N06BX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защечные;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защечные и подъязычные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метионил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глутамил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гистидил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фенилаланил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-пролил-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глицил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пролин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полипептиды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мозга скота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фонтурацетам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церебролизин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 w:rsidP="00CB5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N06DA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ривастигмин</w:t>
            </w:r>
            <w:proofErr w:type="spellEnd"/>
          </w:p>
        </w:tc>
        <w:tc>
          <w:tcPr>
            <w:tcW w:w="3628" w:type="dxa"/>
            <w:vAlign w:val="bottom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трансдермальная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терапевтическая система;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N06DX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мемантин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неостигмина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метилсульфат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пиридостигмина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холина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альфосцерат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налтрексон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N07XX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инозин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никотинамид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рибофлавин + янтарная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тетрабеназин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этилметилгидроксипиридина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противопротозойные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аминохинолины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гидроксихлорохин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метанолхинолины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мефлохин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празиквантел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нематодоза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бензимидазола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мебендазол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CB5BE7">
        <w:trPr>
          <w:trHeight w:val="890"/>
        </w:trPr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P02CC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тетрагидропиримидина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пирантел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P02CE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имидазотиазола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P03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 xml:space="preserve"> уничтожения эктопаразитов (в том числе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чесоточного клеща), инсектициды и репелленты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P03A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уничтожения эктопаразитов (в 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чесоточного клеща)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P03AX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прочие препараты для уничтожения эктопаразитов (в 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  <w:r w:rsidR="00CB5BE7"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чесоточного клеща)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бензилбензоат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назальные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деконгестанты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препараты для местного применения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адреномиметики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назальный;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1814" w:type="dxa"/>
          </w:tcPr>
          <w:p w:rsidR="00C7508C" w:rsidRPr="009471AD" w:rsidRDefault="00C7508C" w:rsidP="006D0AF5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йод + калия йодид</w:t>
            </w:r>
            <w:r w:rsidR="00EE0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E05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глицерол</w:t>
            </w:r>
            <w:proofErr w:type="spellEnd"/>
            <w:proofErr w:type="gram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R03AC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R03AK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EE05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 с порошком для ингаляций набор;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флутиказона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фуроат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салметерол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R03AL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с антихолинер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C7508C" w:rsidRPr="009471AD" w:rsidRDefault="00C7508C" w:rsidP="00EE05D5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аклидиния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 </w:t>
            </w:r>
            <w:r w:rsidR="006D0AF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умеклидиния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умеклидиния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флутиказона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фуроат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гликопиррония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ипратропия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 + фенотерол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олодатерол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тиотропия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аклидиния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гликопиррония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ипратропия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тиотропия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кромоглициевая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ксантины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R03DX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бенрализумаб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меполизумаб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омализумаб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реслизумаб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R05CB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муколитические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пастилки;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сиропа;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шипучие;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дорназа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эфиры алкиламинов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R06AC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замещенные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этилендиамины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пиперазина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легочные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сурфактанты</w:t>
            </w:r>
            <w:proofErr w:type="spellEnd"/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берактант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суспензия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порактант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суспензия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сурфактант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-БЛ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эмульсии для ингаляционного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эмульсии для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, эндобронхиального и ингаляционного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ивакафтор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лумакафтор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противоглаукомные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миотические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ацетазоламид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дорзоламид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S01EE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тафлупрост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противоглаукомные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мидриатические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циклоплегические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S01FA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антихолинэргические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S01HA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S01J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S01JA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красящие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флуоресцеин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S01K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S01KA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вязкоэластичные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гипромеллоза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S01L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S01LA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бролуцизумаб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ранибизумаб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рифамицин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ушные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V01AA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аллергенов экстракт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аллергены бактерий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V03AB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антидоты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димеркаптопропансульфонат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натрия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калий-железо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гексацианоферрат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тринатрия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пентетат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карбоксим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тиосульфат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протамина сульфат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сугаммадекс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цинка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бисвинилимидазола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диацетат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железосвязывающие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деферазирокс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V03AE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гиперкалиемии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гиперфосфатемии</w:t>
            </w:r>
            <w:proofErr w:type="spellEnd"/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полистиролсульфонат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9471AD">
              <w:rPr>
                <w:rFonts w:ascii="Times New Roman" w:hAnsi="Times New Roman" w:cs="Times New Roman"/>
                <w:noProof/>
                <w:position w:val="-5"/>
                <w:sz w:val="20"/>
                <w:szCs w:val="20"/>
                <w:lang w:eastAsia="ru-RU"/>
              </w:rPr>
              <w:drawing>
                <wp:inline distT="0" distB="0" distL="0" distR="0" wp14:anchorId="0D5E17E4" wp14:editId="6DC7382D">
                  <wp:extent cx="126365" cy="200660"/>
                  <wp:effectExtent l="0" t="0" r="698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-железа (III)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оксигидроксида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, сахарозы и крахмала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севеламер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V03AF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дезинтоксикационные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для противоопухолевой терапии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фолинат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дезоксирибонуклеиновая кислота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плазмидная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сверхскрученная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кольцевая двуцепочечная)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лечебное питание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V06D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V06DD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и их смеси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кетоаналоги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аминокислот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V06DE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нелечебные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нелечебные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V07AB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вода для инъекций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контрастные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содержащие йод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водорастворимые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нефротропные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высокоосмолярные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амидотризоат</w:t>
            </w:r>
            <w:proofErr w:type="spellEnd"/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V08AB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водорастворимые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нефротропные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низкоосмолярные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йоверсол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йомепрол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йопромид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кроме йодсодержащих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содержащие бария сульфат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бария сульфат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V08CA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парамагнитные контрастные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гадобеновая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гадобутрол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гадодиамид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гадоксетовая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гадопентетовая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гадотеридол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гадотеровая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V09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меброфенин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пентатех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99mTc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пирфотех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99mTc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технеция (99mTc)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оксабифор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технеция (99mTc)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фитат</w:t>
            </w:r>
            <w:proofErr w:type="spellEnd"/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V10BX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стронция хлорид 89Sr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V10XX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радия хлорид [223 </w:t>
            </w:r>
            <w:proofErr w:type="spellStart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C7508C" w:rsidRDefault="00C7508C" w:rsidP="00C75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635" w:rsidRPr="005C6635" w:rsidRDefault="00C94F2F" w:rsidP="00CB2EA2">
      <w:pPr>
        <w:widowControl w:val="0"/>
        <w:autoSpaceDE w:val="0"/>
        <w:autoSpaceDN w:val="0"/>
        <w:spacing w:before="720" w:after="12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</w:t>
      </w:r>
      <w:bookmarkStart w:id="1" w:name="_GoBack"/>
      <w:bookmarkEnd w:id="1"/>
    </w:p>
    <w:sectPr w:rsidR="005C6635" w:rsidRPr="005C6635" w:rsidSect="00C75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706" w:bottom="1134" w:left="1701" w:header="454" w:footer="0" w:gutter="0"/>
      <w:pgNumType w:start="19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53" w:rsidRDefault="00BE1053" w:rsidP="00DF2F50">
      <w:pPr>
        <w:spacing w:after="0" w:line="240" w:lineRule="auto"/>
      </w:pPr>
      <w:r>
        <w:separator/>
      </w:r>
    </w:p>
  </w:endnote>
  <w:endnote w:type="continuationSeparator" w:id="0">
    <w:p w:rsidR="00BE1053" w:rsidRDefault="00BE1053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BB" w:rsidRDefault="00377E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BB" w:rsidRDefault="00377E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BB" w:rsidRDefault="00377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53" w:rsidRDefault="00BE1053" w:rsidP="00DF2F50">
      <w:pPr>
        <w:spacing w:after="0" w:line="240" w:lineRule="auto"/>
      </w:pPr>
      <w:r>
        <w:separator/>
      </w:r>
    </w:p>
  </w:footnote>
  <w:footnote w:type="continuationSeparator" w:id="0">
    <w:p w:rsidR="00BE1053" w:rsidRDefault="00BE1053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BB" w:rsidRDefault="00377E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6816" w:rsidRPr="00DF2F50" w:rsidRDefault="0005681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798B">
          <w:rPr>
            <w:rFonts w:ascii="Times New Roman" w:hAnsi="Times New Roman" w:cs="Times New Roman"/>
            <w:noProof/>
            <w:sz w:val="28"/>
            <w:szCs w:val="28"/>
          </w:rPr>
          <w:t>229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6816" w:rsidRDefault="000568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BB" w:rsidRDefault="00377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20"/>
    <w:rsid w:val="00003C3B"/>
    <w:rsid w:val="00012486"/>
    <w:rsid w:val="00024131"/>
    <w:rsid w:val="00025FE1"/>
    <w:rsid w:val="00054CF5"/>
    <w:rsid w:val="000561AE"/>
    <w:rsid w:val="00056816"/>
    <w:rsid w:val="000814EC"/>
    <w:rsid w:val="00081693"/>
    <w:rsid w:val="00085E13"/>
    <w:rsid w:val="000900D9"/>
    <w:rsid w:val="00092F17"/>
    <w:rsid w:val="00094E35"/>
    <w:rsid w:val="00094E64"/>
    <w:rsid w:val="0009651B"/>
    <w:rsid w:val="00097153"/>
    <w:rsid w:val="000A1A7F"/>
    <w:rsid w:val="000A29A6"/>
    <w:rsid w:val="000B1D2D"/>
    <w:rsid w:val="000B314F"/>
    <w:rsid w:val="000B717D"/>
    <w:rsid w:val="000C1533"/>
    <w:rsid w:val="000D01A4"/>
    <w:rsid w:val="000D7A3B"/>
    <w:rsid w:val="000E2C39"/>
    <w:rsid w:val="000E6A09"/>
    <w:rsid w:val="000F57DE"/>
    <w:rsid w:val="000F5BFD"/>
    <w:rsid w:val="0010176F"/>
    <w:rsid w:val="00101BC8"/>
    <w:rsid w:val="00111833"/>
    <w:rsid w:val="0011205A"/>
    <w:rsid w:val="001138A2"/>
    <w:rsid w:val="00114BEC"/>
    <w:rsid w:val="001172A4"/>
    <w:rsid w:val="00122965"/>
    <w:rsid w:val="00135003"/>
    <w:rsid w:val="00135BB2"/>
    <w:rsid w:val="00145FF6"/>
    <w:rsid w:val="001648D6"/>
    <w:rsid w:val="001722A6"/>
    <w:rsid w:val="00176AA5"/>
    <w:rsid w:val="001A1CA1"/>
    <w:rsid w:val="001C1B67"/>
    <w:rsid w:val="001D0F70"/>
    <w:rsid w:val="001D204E"/>
    <w:rsid w:val="001D3BD8"/>
    <w:rsid w:val="001D5BE9"/>
    <w:rsid w:val="001D6DE0"/>
    <w:rsid w:val="001D749D"/>
    <w:rsid w:val="001E0198"/>
    <w:rsid w:val="001E16E0"/>
    <w:rsid w:val="001F5353"/>
    <w:rsid w:val="001F779A"/>
    <w:rsid w:val="00236553"/>
    <w:rsid w:val="00241BB7"/>
    <w:rsid w:val="00246355"/>
    <w:rsid w:val="00252704"/>
    <w:rsid w:val="00254062"/>
    <w:rsid w:val="00256874"/>
    <w:rsid w:val="00281885"/>
    <w:rsid w:val="0029037C"/>
    <w:rsid w:val="00296AF4"/>
    <w:rsid w:val="00296D92"/>
    <w:rsid w:val="00297A5F"/>
    <w:rsid w:val="002A7C59"/>
    <w:rsid w:val="002B0B41"/>
    <w:rsid w:val="002B3313"/>
    <w:rsid w:val="002C0A53"/>
    <w:rsid w:val="002C588D"/>
    <w:rsid w:val="002D2548"/>
    <w:rsid w:val="002D7052"/>
    <w:rsid w:val="002F05E1"/>
    <w:rsid w:val="002F0EB8"/>
    <w:rsid w:val="002F2A5B"/>
    <w:rsid w:val="002F7AFD"/>
    <w:rsid w:val="003066EF"/>
    <w:rsid w:val="0031193C"/>
    <w:rsid w:val="003129AD"/>
    <w:rsid w:val="00313C0F"/>
    <w:rsid w:val="00317A1D"/>
    <w:rsid w:val="00326CFD"/>
    <w:rsid w:val="00326FAB"/>
    <w:rsid w:val="00331AC0"/>
    <w:rsid w:val="00344E1F"/>
    <w:rsid w:val="003469A0"/>
    <w:rsid w:val="00346A89"/>
    <w:rsid w:val="0036069E"/>
    <w:rsid w:val="00367F54"/>
    <w:rsid w:val="00370198"/>
    <w:rsid w:val="003707B5"/>
    <w:rsid w:val="00370ED4"/>
    <w:rsid w:val="00377EBB"/>
    <w:rsid w:val="003918AE"/>
    <w:rsid w:val="003A1AD2"/>
    <w:rsid w:val="003B1F75"/>
    <w:rsid w:val="003B607D"/>
    <w:rsid w:val="003B6DF9"/>
    <w:rsid w:val="003B7507"/>
    <w:rsid w:val="003C2801"/>
    <w:rsid w:val="003C46E4"/>
    <w:rsid w:val="003C4A49"/>
    <w:rsid w:val="003D3341"/>
    <w:rsid w:val="003E2C0F"/>
    <w:rsid w:val="003F1451"/>
    <w:rsid w:val="003F5344"/>
    <w:rsid w:val="003F7574"/>
    <w:rsid w:val="004168C3"/>
    <w:rsid w:val="004304A3"/>
    <w:rsid w:val="00431863"/>
    <w:rsid w:val="0043237F"/>
    <w:rsid w:val="00432736"/>
    <w:rsid w:val="00432E9B"/>
    <w:rsid w:val="0044680F"/>
    <w:rsid w:val="004502BA"/>
    <w:rsid w:val="00454BD5"/>
    <w:rsid w:val="00462D3F"/>
    <w:rsid w:val="004647A5"/>
    <w:rsid w:val="004648FE"/>
    <w:rsid w:val="00471105"/>
    <w:rsid w:val="00476E89"/>
    <w:rsid w:val="004834E6"/>
    <w:rsid w:val="00483EA5"/>
    <w:rsid w:val="00484BB4"/>
    <w:rsid w:val="00491453"/>
    <w:rsid w:val="00494672"/>
    <w:rsid w:val="00495C66"/>
    <w:rsid w:val="004A5E99"/>
    <w:rsid w:val="004B562A"/>
    <w:rsid w:val="004C51EF"/>
    <w:rsid w:val="004D4242"/>
    <w:rsid w:val="004E237F"/>
    <w:rsid w:val="004E4963"/>
    <w:rsid w:val="00501F4A"/>
    <w:rsid w:val="005344CF"/>
    <w:rsid w:val="005370F3"/>
    <w:rsid w:val="00556A95"/>
    <w:rsid w:val="00565420"/>
    <w:rsid w:val="005660D2"/>
    <w:rsid w:val="0057007D"/>
    <w:rsid w:val="0057485F"/>
    <w:rsid w:val="005829F5"/>
    <w:rsid w:val="005A4BAC"/>
    <w:rsid w:val="005A58AC"/>
    <w:rsid w:val="005A5B34"/>
    <w:rsid w:val="005B7E3F"/>
    <w:rsid w:val="005C0217"/>
    <w:rsid w:val="005C6635"/>
    <w:rsid w:val="005D018A"/>
    <w:rsid w:val="005D3842"/>
    <w:rsid w:val="005D4B23"/>
    <w:rsid w:val="005D5652"/>
    <w:rsid w:val="005D5A21"/>
    <w:rsid w:val="005D7856"/>
    <w:rsid w:val="005E6D70"/>
    <w:rsid w:val="005F11C4"/>
    <w:rsid w:val="005F4D2F"/>
    <w:rsid w:val="005F6180"/>
    <w:rsid w:val="005F7F91"/>
    <w:rsid w:val="0060632E"/>
    <w:rsid w:val="006132ED"/>
    <w:rsid w:val="006162D6"/>
    <w:rsid w:val="00625F54"/>
    <w:rsid w:val="006301BE"/>
    <w:rsid w:val="0064114E"/>
    <w:rsid w:val="00641C7E"/>
    <w:rsid w:val="0064311E"/>
    <w:rsid w:val="0064794C"/>
    <w:rsid w:val="0067319D"/>
    <w:rsid w:val="006A08A7"/>
    <w:rsid w:val="006A4CB2"/>
    <w:rsid w:val="006A4CC7"/>
    <w:rsid w:val="006B2492"/>
    <w:rsid w:val="006B623A"/>
    <w:rsid w:val="006C0E40"/>
    <w:rsid w:val="006D0AF5"/>
    <w:rsid w:val="006D49A1"/>
    <w:rsid w:val="006D7BFB"/>
    <w:rsid w:val="006E2472"/>
    <w:rsid w:val="006E4EF3"/>
    <w:rsid w:val="006E55F6"/>
    <w:rsid w:val="006F62F4"/>
    <w:rsid w:val="006F6C6E"/>
    <w:rsid w:val="00716E26"/>
    <w:rsid w:val="0072172C"/>
    <w:rsid w:val="00726DEB"/>
    <w:rsid w:val="007457BA"/>
    <w:rsid w:val="00753A62"/>
    <w:rsid w:val="00771A70"/>
    <w:rsid w:val="00787DFC"/>
    <w:rsid w:val="007905D6"/>
    <w:rsid w:val="00791362"/>
    <w:rsid w:val="0079697A"/>
    <w:rsid w:val="007A7B92"/>
    <w:rsid w:val="007B652D"/>
    <w:rsid w:val="007C0A06"/>
    <w:rsid w:val="007D30CE"/>
    <w:rsid w:val="007D53E1"/>
    <w:rsid w:val="007D7C2A"/>
    <w:rsid w:val="007E079E"/>
    <w:rsid w:val="007F1A7C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7790"/>
    <w:rsid w:val="008574D3"/>
    <w:rsid w:val="0086387B"/>
    <w:rsid w:val="00863F52"/>
    <w:rsid w:val="008743B6"/>
    <w:rsid w:val="0087775B"/>
    <w:rsid w:val="008833D6"/>
    <w:rsid w:val="00883CA6"/>
    <w:rsid w:val="00890185"/>
    <w:rsid w:val="00892620"/>
    <w:rsid w:val="0089798B"/>
    <w:rsid w:val="008C5B84"/>
    <w:rsid w:val="008C61D4"/>
    <w:rsid w:val="008C6BE8"/>
    <w:rsid w:val="008E3AE6"/>
    <w:rsid w:val="008E467D"/>
    <w:rsid w:val="008E4CC7"/>
    <w:rsid w:val="00906FAA"/>
    <w:rsid w:val="00936BE7"/>
    <w:rsid w:val="00943F4D"/>
    <w:rsid w:val="009471AD"/>
    <w:rsid w:val="00952863"/>
    <w:rsid w:val="00955CF6"/>
    <w:rsid w:val="00974899"/>
    <w:rsid w:val="009816B1"/>
    <w:rsid w:val="009841F4"/>
    <w:rsid w:val="009B5051"/>
    <w:rsid w:val="009D24D7"/>
    <w:rsid w:val="009D2F84"/>
    <w:rsid w:val="009D6C3F"/>
    <w:rsid w:val="009E51CE"/>
    <w:rsid w:val="009F5C3C"/>
    <w:rsid w:val="00A214BF"/>
    <w:rsid w:val="00A226E6"/>
    <w:rsid w:val="00A24DF9"/>
    <w:rsid w:val="00A357ED"/>
    <w:rsid w:val="00A3702C"/>
    <w:rsid w:val="00A37541"/>
    <w:rsid w:val="00A405C6"/>
    <w:rsid w:val="00A5142B"/>
    <w:rsid w:val="00A56447"/>
    <w:rsid w:val="00A606A7"/>
    <w:rsid w:val="00A6524B"/>
    <w:rsid w:val="00A73727"/>
    <w:rsid w:val="00A73E4A"/>
    <w:rsid w:val="00A93A35"/>
    <w:rsid w:val="00A94747"/>
    <w:rsid w:val="00A977D7"/>
    <w:rsid w:val="00AA570E"/>
    <w:rsid w:val="00AA6D2C"/>
    <w:rsid w:val="00AC2E9F"/>
    <w:rsid w:val="00AD60F2"/>
    <w:rsid w:val="00AD6F70"/>
    <w:rsid w:val="00AE07FF"/>
    <w:rsid w:val="00B17292"/>
    <w:rsid w:val="00B2441B"/>
    <w:rsid w:val="00B269C0"/>
    <w:rsid w:val="00B307FD"/>
    <w:rsid w:val="00B4069C"/>
    <w:rsid w:val="00B54F21"/>
    <w:rsid w:val="00B57121"/>
    <w:rsid w:val="00B6387C"/>
    <w:rsid w:val="00B64F75"/>
    <w:rsid w:val="00B71E77"/>
    <w:rsid w:val="00B95038"/>
    <w:rsid w:val="00B95040"/>
    <w:rsid w:val="00B97BEA"/>
    <w:rsid w:val="00BB165B"/>
    <w:rsid w:val="00BB2FE6"/>
    <w:rsid w:val="00BC708D"/>
    <w:rsid w:val="00BE1053"/>
    <w:rsid w:val="00BE4F36"/>
    <w:rsid w:val="00BE71BC"/>
    <w:rsid w:val="00BF6E74"/>
    <w:rsid w:val="00BF7C77"/>
    <w:rsid w:val="00C024E0"/>
    <w:rsid w:val="00C07F78"/>
    <w:rsid w:val="00C11A0C"/>
    <w:rsid w:val="00C12ECD"/>
    <w:rsid w:val="00C13E55"/>
    <w:rsid w:val="00C15CB3"/>
    <w:rsid w:val="00C17427"/>
    <w:rsid w:val="00C23DD6"/>
    <w:rsid w:val="00C27298"/>
    <w:rsid w:val="00C30467"/>
    <w:rsid w:val="00C4150A"/>
    <w:rsid w:val="00C42FF6"/>
    <w:rsid w:val="00C460A3"/>
    <w:rsid w:val="00C561EF"/>
    <w:rsid w:val="00C61020"/>
    <w:rsid w:val="00C7508C"/>
    <w:rsid w:val="00C75ECD"/>
    <w:rsid w:val="00C8591C"/>
    <w:rsid w:val="00C940FB"/>
    <w:rsid w:val="00C94F2F"/>
    <w:rsid w:val="00CB2EA2"/>
    <w:rsid w:val="00CB3584"/>
    <w:rsid w:val="00CB427B"/>
    <w:rsid w:val="00CB5BE7"/>
    <w:rsid w:val="00CB6217"/>
    <w:rsid w:val="00CC4520"/>
    <w:rsid w:val="00CD4715"/>
    <w:rsid w:val="00CD79AC"/>
    <w:rsid w:val="00CE1A7B"/>
    <w:rsid w:val="00CE3B73"/>
    <w:rsid w:val="00CE5BE7"/>
    <w:rsid w:val="00CF29C9"/>
    <w:rsid w:val="00CF3DDF"/>
    <w:rsid w:val="00D200AB"/>
    <w:rsid w:val="00D27B84"/>
    <w:rsid w:val="00D361A9"/>
    <w:rsid w:val="00D439A9"/>
    <w:rsid w:val="00D47C74"/>
    <w:rsid w:val="00D64CAB"/>
    <w:rsid w:val="00D67079"/>
    <w:rsid w:val="00D71B4E"/>
    <w:rsid w:val="00D75E2F"/>
    <w:rsid w:val="00D861FF"/>
    <w:rsid w:val="00DC0735"/>
    <w:rsid w:val="00DC1372"/>
    <w:rsid w:val="00DC3F7F"/>
    <w:rsid w:val="00DC3FA0"/>
    <w:rsid w:val="00DF0017"/>
    <w:rsid w:val="00DF2426"/>
    <w:rsid w:val="00DF2F50"/>
    <w:rsid w:val="00DF48BE"/>
    <w:rsid w:val="00E0331A"/>
    <w:rsid w:val="00E04502"/>
    <w:rsid w:val="00E049ED"/>
    <w:rsid w:val="00E130E2"/>
    <w:rsid w:val="00E13D55"/>
    <w:rsid w:val="00E14EF8"/>
    <w:rsid w:val="00E1517C"/>
    <w:rsid w:val="00E2588F"/>
    <w:rsid w:val="00E3467C"/>
    <w:rsid w:val="00E348D0"/>
    <w:rsid w:val="00E723A2"/>
    <w:rsid w:val="00E77F32"/>
    <w:rsid w:val="00E86538"/>
    <w:rsid w:val="00EA0709"/>
    <w:rsid w:val="00EA4A70"/>
    <w:rsid w:val="00ED1A9C"/>
    <w:rsid w:val="00ED3FDD"/>
    <w:rsid w:val="00EE05D5"/>
    <w:rsid w:val="00EE612F"/>
    <w:rsid w:val="00EF38C4"/>
    <w:rsid w:val="00EF4CC8"/>
    <w:rsid w:val="00F0020D"/>
    <w:rsid w:val="00F05F5C"/>
    <w:rsid w:val="00F07E29"/>
    <w:rsid w:val="00F117BD"/>
    <w:rsid w:val="00F118A7"/>
    <w:rsid w:val="00F1268E"/>
    <w:rsid w:val="00F21A38"/>
    <w:rsid w:val="00F36C22"/>
    <w:rsid w:val="00F37318"/>
    <w:rsid w:val="00F534B8"/>
    <w:rsid w:val="00F73DE9"/>
    <w:rsid w:val="00F7404E"/>
    <w:rsid w:val="00F91B08"/>
    <w:rsid w:val="00F96D34"/>
    <w:rsid w:val="00F97BA5"/>
    <w:rsid w:val="00FB10CB"/>
    <w:rsid w:val="00FC55B0"/>
    <w:rsid w:val="00FD4F11"/>
    <w:rsid w:val="00FE54C5"/>
    <w:rsid w:val="00FE5621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0E8E-9266-489E-B4BE-F17102B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1BB3-C622-4DDB-87E1-6BEE063B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72</Pages>
  <Words>14777</Words>
  <Characters>84229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Анна И. Слободина</cp:lastModifiedBy>
  <cp:revision>158</cp:revision>
  <cp:lastPrinted>2023-12-27T12:36:00Z</cp:lastPrinted>
  <dcterms:created xsi:type="dcterms:W3CDTF">2019-12-30T12:44:00Z</dcterms:created>
  <dcterms:modified xsi:type="dcterms:W3CDTF">2024-01-09T12:06:00Z</dcterms:modified>
</cp:coreProperties>
</file>